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E2DCD" w14:textId="77777777" w:rsidR="00E212F3" w:rsidRDefault="00BA62EF" w:rsidP="00E95144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E212F3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Доклад «Использование </w:t>
      </w:r>
      <w:proofErr w:type="spellStart"/>
      <w:r w:rsidRPr="00E212F3">
        <w:rPr>
          <w:rFonts w:ascii="Times New Roman" w:hAnsi="Times New Roman" w:cs="Times New Roman"/>
          <w:b/>
          <w:bCs/>
          <w:color w:val="000000"/>
          <w:sz w:val="27"/>
          <w:szCs w:val="27"/>
        </w:rPr>
        <w:t>здоровьесберегающих</w:t>
      </w:r>
      <w:proofErr w:type="spellEnd"/>
      <w:r w:rsidRPr="00E212F3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gramStart"/>
      <w:r w:rsidRPr="00E212F3">
        <w:rPr>
          <w:rFonts w:ascii="Times New Roman" w:hAnsi="Times New Roman" w:cs="Times New Roman"/>
          <w:b/>
          <w:bCs/>
          <w:color w:val="000000"/>
          <w:sz w:val="27"/>
          <w:szCs w:val="27"/>
        </w:rPr>
        <w:t>технологий  в</w:t>
      </w:r>
      <w:proofErr w:type="gramEnd"/>
      <w:r w:rsidRPr="00E212F3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ДОУ»</w:t>
      </w:r>
    </w:p>
    <w:p w14:paraId="5763D5C8" w14:textId="77777777" w:rsidR="00E212F3" w:rsidRDefault="00BA62EF" w:rsidP="00E95144">
      <w:pPr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 w:rsidR="00E95144">
        <w:rPr>
          <w:rFonts w:ascii="Times New Roman" w:hAnsi="Times New Roman" w:cs="Times New Roman"/>
          <w:color w:val="000000"/>
          <w:sz w:val="27"/>
          <w:szCs w:val="27"/>
        </w:rPr>
        <w:t xml:space="preserve">          </w:t>
      </w:r>
      <w:r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Сегодня в дошкольных учреждениях уделяется большое внимание </w:t>
      </w:r>
      <w:proofErr w:type="spellStart"/>
      <w:r w:rsidRPr="00E95144">
        <w:rPr>
          <w:rFonts w:ascii="Times New Roman" w:hAnsi="Times New Roman" w:cs="Times New Roman"/>
          <w:color w:val="000000"/>
          <w:sz w:val="27"/>
          <w:szCs w:val="27"/>
        </w:rPr>
        <w:t>здоровьесберегающим</w:t>
      </w:r>
      <w:proofErr w:type="spellEnd"/>
      <w:r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 технологиям, которые направлены на решение самой главной задачи дошкольного образования - сохранить, поддержать и обогатить здоровье детей.</w:t>
      </w:r>
      <w:r w:rsidRPr="00E95144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На сегодняшний день ведущими психологами, педагогами и работниками медицинской сферы было создано множество различных </w:t>
      </w:r>
      <w:proofErr w:type="spellStart"/>
      <w:r w:rsidRPr="00E95144">
        <w:rPr>
          <w:rFonts w:ascii="Times New Roman" w:hAnsi="Times New Roman" w:cs="Times New Roman"/>
          <w:color w:val="000000"/>
          <w:sz w:val="27"/>
          <w:szCs w:val="27"/>
        </w:rPr>
        <w:t>здоровьесберегающих</w:t>
      </w:r>
      <w:proofErr w:type="spellEnd"/>
      <w:r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 методик, которые можно классифицировать по нескольким отдельным группам. Это медико-профилактические и физкультурно-оздоровительные технологии, технологии </w:t>
      </w:r>
      <w:proofErr w:type="spellStart"/>
      <w:r w:rsidRPr="00E95144">
        <w:rPr>
          <w:rFonts w:ascii="Times New Roman" w:hAnsi="Times New Roman" w:cs="Times New Roman"/>
          <w:color w:val="000000"/>
          <w:sz w:val="27"/>
          <w:szCs w:val="27"/>
        </w:rPr>
        <w:t>здоровьесбережения</w:t>
      </w:r>
      <w:proofErr w:type="spellEnd"/>
      <w:r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 педагогов дошкольного образования, технологии, направленные на обеспечение социально-психологического благополучия воспитанников, </w:t>
      </w:r>
      <w:proofErr w:type="spellStart"/>
      <w:r w:rsidRPr="00E95144">
        <w:rPr>
          <w:rFonts w:ascii="Times New Roman" w:hAnsi="Times New Roman" w:cs="Times New Roman"/>
          <w:color w:val="000000"/>
          <w:sz w:val="27"/>
          <w:szCs w:val="27"/>
        </w:rPr>
        <w:t>валеологического</w:t>
      </w:r>
      <w:proofErr w:type="spellEnd"/>
      <w:r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 просвещения детей и родителей. Все эти технологии направлены в первую очередь на воспитание здоровых физически и психологически детей.</w:t>
      </w:r>
      <w:r w:rsidRPr="00E95144">
        <w:rPr>
          <w:rFonts w:ascii="Times New Roman" w:hAnsi="Times New Roman" w:cs="Times New Roman"/>
          <w:color w:val="000000"/>
          <w:sz w:val="27"/>
          <w:szCs w:val="27"/>
        </w:rPr>
        <w:br/>
      </w:r>
    </w:p>
    <w:p w14:paraId="0B957F9D" w14:textId="32C5553D" w:rsidR="00E95144" w:rsidRDefault="00BA62EF" w:rsidP="00E95144">
      <w:pPr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Современные </w:t>
      </w:r>
      <w:proofErr w:type="spellStart"/>
      <w:r w:rsidRPr="00E95144">
        <w:rPr>
          <w:rFonts w:ascii="Times New Roman" w:hAnsi="Times New Roman" w:cs="Times New Roman"/>
          <w:color w:val="000000"/>
          <w:sz w:val="27"/>
          <w:szCs w:val="27"/>
        </w:rPr>
        <w:t>здоровьесберегающие</w:t>
      </w:r>
      <w:proofErr w:type="spellEnd"/>
      <w:r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 технологии, используемые в системе дошкольного образования, отражают две линии оздоровительно-развивающей работы:</w:t>
      </w:r>
    </w:p>
    <w:p w14:paraId="4BFF6D48" w14:textId="77777777" w:rsidR="00E95144" w:rsidRDefault="00BA62EF" w:rsidP="00E95144">
      <w:pPr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5144">
        <w:rPr>
          <w:rFonts w:ascii="Times New Roman" w:hAnsi="Times New Roman" w:cs="Times New Roman"/>
          <w:color w:val="000000"/>
          <w:sz w:val="27"/>
          <w:szCs w:val="27"/>
        </w:rPr>
        <w:br/>
        <w:t>1</w:t>
      </w:r>
      <w:r w:rsidR="00E95144">
        <w:rPr>
          <w:rFonts w:ascii="Times New Roman" w:hAnsi="Times New Roman" w:cs="Times New Roman"/>
          <w:color w:val="000000"/>
          <w:sz w:val="27"/>
          <w:szCs w:val="27"/>
        </w:rPr>
        <w:t>.П</w:t>
      </w:r>
      <w:r w:rsidRPr="00E95144">
        <w:rPr>
          <w:rFonts w:ascii="Times New Roman" w:hAnsi="Times New Roman" w:cs="Times New Roman"/>
          <w:color w:val="000000"/>
          <w:sz w:val="27"/>
          <w:szCs w:val="27"/>
        </w:rPr>
        <w:t>риобщение детей к физической культуре</w:t>
      </w:r>
      <w:r w:rsidR="00E95144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14:paraId="3F7060BF" w14:textId="77777777" w:rsidR="00E95144" w:rsidRDefault="00BA62EF" w:rsidP="00E95144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5144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E95144">
        <w:rPr>
          <w:rFonts w:ascii="Times New Roman" w:hAnsi="Times New Roman" w:cs="Times New Roman"/>
          <w:color w:val="000000"/>
          <w:sz w:val="27"/>
          <w:szCs w:val="27"/>
        </w:rPr>
        <w:t>.И</w:t>
      </w:r>
      <w:r w:rsidRPr="00E95144">
        <w:rPr>
          <w:rFonts w:ascii="Times New Roman" w:hAnsi="Times New Roman" w:cs="Times New Roman"/>
          <w:color w:val="000000"/>
          <w:sz w:val="27"/>
          <w:szCs w:val="27"/>
        </w:rPr>
        <w:t>спользование развивающих форм оздоровительной работы.</w:t>
      </w:r>
    </w:p>
    <w:p w14:paraId="067180AB" w14:textId="77777777" w:rsidR="00E95144" w:rsidRDefault="00BA62EF" w:rsidP="00E95144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5144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Принципы </w:t>
      </w:r>
      <w:proofErr w:type="spellStart"/>
      <w:r w:rsidRPr="00E95144">
        <w:rPr>
          <w:rFonts w:ascii="Times New Roman" w:hAnsi="Times New Roman" w:cs="Times New Roman"/>
          <w:color w:val="000000"/>
          <w:sz w:val="27"/>
          <w:szCs w:val="27"/>
        </w:rPr>
        <w:t>здоровьесберегающих</w:t>
      </w:r>
      <w:proofErr w:type="spellEnd"/>
      <w:r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 технологий в дошкольном образовании:</w:t>
      </w:r>
      <w:r w:rsidRPr="00E95144">
        <w:rPr>
          <w:rFonts w:ascii="Times New Roman" w:hAnsi="Times New Roman" w:cs="Times New Roman"/>
          <w:color w:val="000000"/>
          <w:sz w:val="27"/>
          <w:szCs w:val="27"/>
        </w:rPr>
        <w:br/>
        <w:t>Применительно к ребенку - обеспечение высокого уровня реального</w:t>
      </w:r>
      <w:r w:rsidRPr="00E95144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здоровья воспитаннику детского сада и воспитание </w:t>
      </w:r>
      <w:proofErr w:type="spellStart"/>
      <w:r w:rsidRPr="00E95144">
        <w:rPr>
          <w:rFonts w:ascii="Times New Roman" w:hAnsi="Times New Roman" w:cs="Times New Roman"/>
          <w:color w:val="000000"/>
          <w:sz w:val="27"/>
          <w:szCs w:val="27"/>
        </w:rPr>
        <w:t>валеологической</w:t>
      </w:r>
      <w:proofErr w:type="spellEnd"/>
      <w:r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 культуры осознанного отношения ребенка к здоровью и жизни человека, знаний о здоровье и умений оберегать, поддерживать и сохранять его.</w:t>
      </w:r>
    </w:p>
    <w:p w14:paraId="69657096" w14:textId="77777777" w:rsidR="00E95144" w:rsidRDefault="00BA62EF" w:rsidP="00E95144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5144">
        <w:rPr>
          <w:rFonts w:ascii="Times New Roman" w:hAnsi="Times New Roman" w:cs="Times New Roman"/>
          <w:color w:val="000000"/>
          <w:sz w:val="27"/>
          <w:szCs w:val="27"/>
        </w:rPr>
        <w:t>Применительно к взрослым - содействие становлению культуры здоровья, в том числе культуры профессионального здоровья воспитателей ДОУ.</w:t>
      </w:r>
    </w:p>
    <w:p w14:paraId="6DC11440" w14:textId="77777777" w:rsidR="00E95144" w:rsidRDefault="00BA62EF" w:rsidP="00E95144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5144">
        <w:rPr>
          <w:rFonts w:ascii="Times New Roman" w:hAnsi="Times New Roman" w:cs="Times New Roman"/>
          <w:color w:val="000000"/>
          <w:sz w:val="27"/>
          <w:szCs w:val="27"/>
        </w:rPr>
        <w:br/>
        <w:t>Взрослые всегда несут ответственность за то, что происходит с детьми, находящимися под их опекой. Это касается и детского здоровья. Именно в детском саду, под «присмотром» воспитателей дети проводят значительную часть времени, и не помогать им сохранить здоровье, было бы проявлением бездушия и непрофессионализма.</w:t>
      </w:r>
      <w:r w:rsidRPr="00E95144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Принцип формирования у детей способности к сопереживанию и содействию. Выделяются три группы </w:t>
      </w:r>
      <w:proofErr w:type="spellStart"/>
      <w:r w:rsidRPr="00E95144">
        <w:rPr>
          <w:rFonts w:ascii="Times New Roman" w:hAnsi="Times New Roman" w:cs="Times New Roman"/>
          <w:color w:val="000000"/>
          <w:sz w:val="27"/>
          <w:szCs w:val="27"/>
        </w:rPr>
        <w:t>здоровьесберегающих</w:t>
      </w:r>
      <w:proofErr w:type="spellEnd"/>
      <w:r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 технологий:</w:t>
      </w:r>
    </w:p>
    <w:p w14:paraId="22531911" w14:textId="68F55E3D" w:rsidR="00E95144" w:rsidRPr="00E95144" w:rsidRDefault="00BA62EF" w:rsidP="00E95144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ind w:left="142" w:firstLine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Технологии сохранения и стимулирования здоровья: Стретчинг - это система упражнений, основная цель которых - растяжка связок и мышц, а также повышение гибкости тела, ритмопластика, динамические паузы, подвижные и спортивные игры, релаксация, технологии эстетической направленности, гимнастика пальчиковая, гимнастика для глаз, гимнастика дыхательная, гимнастика бодрящая, гимнастика </w:t>
      </w:r>
      <w:r w:rsidRPr="00E95144">
        <w:rPr>
          <w:rFonts w:ascii="Times New Roman" w:hAnsi="Times New Roman" w:cs="Times New Roman"/>
          <w:color w:val="000000"/>
          <w:sz w:val="27"/>
          <w:szCs w:val="27"/>
        </w:rPr>
        <w:lastRenderedPageBreak/>
        <w:t>ортопедическая.</w:t>
      </w:r>
      <w:r w:rsidRPr="00E95144">
        <w:rPr>
          <w:rFonts w:ascii="Times New Roman" w:hAnsi="Times New Roman" w:cs="Times New Roman"/>
          <w:color w:val="000000"/>
          <w:sz w:val="27"/>
          <w:szCs w:val="27"/>
        </w:rPr>
        <w:br/>
        <w:t>2. Технологии обучения здоровому образу жизни: физкультурное занятие, проблемно-игровые (</w:t>
      </w:r>
      <w:proofErr w:type="spellStart"/>
      <w:r w:rsidRPr="00E95144">
        <w:rPr>
          <w:rFonts w:ascii="Times New Roman" w:hAnsi="Times New Roman" w:cs="Times New Roman"/>
          <w:color w:val="000000"/>
          <w:sz w:val="27"/>
          <w:szCs w:val="27"/>
        </w:rPr>
        <w:t>игротренинги</w:t>
      </w:r>
      <w:proofErr w:type="spellEnd"/>
      <w:r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E95144">
        <w:rPr>
          <w:rFonts w:ascii="Times New Roman" w:hAnsi="Times New Roman" w:cs="Times New Roman"/>
          <w:color w:val="000000"/>
          <w:sz w:val="27"/>
          <w:szCs w:val="27"/>
        </w:rPr>
        <w:t>игротерапия</w:t>
      </w:r>
      <w:proofErr w:type="spellEnd"/>
      <w:r w:rsidRPr="00E95144">
        <w:rPr>
          <w:rFonts w:ascii="Times New Roman" w:hAnsi="Times New Roman" w:cs="Times New Roman"/>
          <w:color w:val="000000"/>
          <w:sz w:val="27"/>
          <w:szCs w:val="27"/>
        </w:rPr>
        <w:t>, коммуникативные игры, беседы из серии «Здоровье») .</w:t>
      </w:r>
      <w:r w:rsidRPr="00E95144">
        <w:rPr>
          <w:rFonts w:ascii="Times New Roman" w:hAnsi="Times New Roman" w:cs="Times New Roman"/>
          <w:color w:val="000000"/>
          <w:sz w:val="27"/>
          <w:szCs w:val="27"/>
        </w:rPr>
        <w:br/>
        <w:t xml:space="preserve">3. Коррекционные технологии: </w:t>
      </w:r>
      <w:proofErr w:type="spellStart"/>
      <w:r w:rsidRPr="00E95144">
        <w:rPr>
          <w:rFonts w:ascii="Times New Roman" w:hAnsi="Times New Roman" w:cs="Times New Roman"/>
          <w:color w:val="000000"/>
          <w:sz w:val="27"/>
          <w:szCs w:val="27"/>
        </w:rPr>
        <w:t>арттерапия</w:t>
      </w:r>
      <w:proofErr w:type="spellEnd"/>
      <w:r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 - методика лечения при помощи художественного творчества.</w:t>
      </w:r>
    </w:p>
    <w:p w14:paraId="74E397AE" w14:textId="77777777" w:rsidR="00E95144" w:rsidRDefault="00BA62EF" w:rsidP="00E95144">
      <w:pPr>
        <w:pStyle w:val="a4"/>
        <w:ind w:left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5144">
        <w:rPr>
          <w:rFonts w:ascii="Times New Roman" w:hAnsi="Times New Roman" w:cs="Times New Roman"/>
          <w:color w:val="000000"/>
          <w:sz w:val="27"/>
          <w:szCs w:val="27"/>
        </w:rPr>
        <w:br/>
        <w:t xml:space="preserve">Рисуночная терапия используется: </w:t>
      </w:r>
    </w:p>
    <w:p w14:paraId="394D8146" w14:textId="77777777" w:rsidR="00E95144" w:rsidRDefault="00BA62EF" w:rsidP="00E9514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при трудностях эмоционального развития, страхах, депрессии, чувстве одиночества; конфликтах межличностных отношениях в семье, в группе ДОУ; </w:t>
      </w:r>
    </w:p>
    <w:p w14:paraId="603F5978" w14:textId="77777777" w:rsidR="00E95144" w:rsidRDefault="00BA62EF" w:rsidP="00E9514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повышенной тревожности, низком уровне развития игры; </w:t>
      </w:r>
    </w:p>
    <w:p w14:paraId="4649B708" w14:textId="77777777" w:rsidR="00E95144" w:rsidRDefault="00BA62EF" w:rsidP="00E9514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отсутствии игровых мотивов и интереса к игре. </w:t>
      </w:r>
    </w:p>
    <w:p w14:paraId="6C6DC746" w14:textId="77777777" w:rsidR="00E95144" w:rsidRDefault="00E95144" w:rsidP="00E95144">
      <w:pPr>
        <w:pStyle w:val="a4"/>
        <w:ind w:left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</w:t>
      </w:r>
      <w:r w:rsidR="00BA62EF"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Эти методы позволяют у ребенка: раскрыть свои новые возможности; осознать свои переживания и чувства, их исследовать; подняться на более высокую ступеньку развития своей личности, технологии музыкального воздействия, сказкотерапия, </w:t>
      </w:r>
      <w:proofErr w:type="spellStart"/>
      <w:r w:rsidR="00BA62EF" w:rsidRPr="00E95144">
        <w:rPr>
          <w:rFonts w:ascii="Times New Roman" w:hAnsi="Times New Roman" w:cs="Times New Roman"/>
          <w:color w:val="000000"/>
          <w:sz w:val="27"/>
          <w:szCs w:val="27"/>
        </w:rPr>
        <w:t>психогимнастика</w:t>
      </w:r>
      <w:proofErr w:type="spellEnd"/>
      <w:r w:rsidR="00BA62EF"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 - участники метода проявляют себя при помощи мимики, жестов. Дошкольный возраст обоснованно считается наиболее важным периодом в процессе формирования личности человека. </w:t>
      </w:r>
    </w:p>
    <w:p w14:paraId="017360FD" w14:textId="77777777" w:rsidR="00E95144" w:rsidRDefault="00E95144" w:rsidP="00E95144">
      <w:pPr>
        <w:pStyle w:val="a4"/>
        <w:ind w:left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</w:t>
      </w:r>
      <w:r w:rsidR="00BA62EF"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В этом возрасте более интенсивно развиваются различные способности, формируются нравственные качества, вырабатываются черты характера. Именно в данном возрастном периоде закладывается и укрепляется фундамент здоровья и развития физических качеств, необходимых для эффективного участия ребенка в различных формах двигательной активности, что, в свою очередь, создает условия для активного и направленного формирования и развития психических функций и интеллектуальных способностей дошкольника. </w:t>
      </w:r>
    </w:p>
    <w:p w14:paraId="02DA2FB8" w14:textId="77777777" w:rsidR="00E95144" w:rsidRDefault="00E95144" w:rsidP="00E95144">
      <w:pPr>
        <w:pStyle w:val="a4"/>
        <w:ind w:left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</w:t>
      </w:r>
      <w:r w:rsidR="00BA62EF"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Вот почему применение в работе ДОУ </w:t>
      </w:r>
      <w:proofErr w:type="spellStart"/>
      <w:r w:rsidR="00BA62EF" w:rsidRPr="00E95144">
        <w:rPr>
          <w:rFonts w:ascii="Times New Roman" w:hAnsi="Times New Roman" w:cs="Times New Roman"/>
          <w:color w:val="000000"/>
          <w:sz w:val="27"/>
          <w:szCs w:val="27"/>
        </w:rPr>
        <w:t>здоровьесберегающих</w:t>
      </w:r>
      <w:proofErr w:type="spellEnd"/>
      <w:r w:rsidR="00BA62EF"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 технологий может повысить результативность воспитательно-образовательного процесса, сформирует у педагогов и родителей ценностные ориентации, направленные на сохранение и укрепление здоровья детей.</w:t>
      </w:r>
    </w:p>
    <w:p w14:paraId="193718A8" w14:textId="77777777" w:rsidR="00E95144" w:rsidRDefault="00E95144" w:rsidP="00E95144">
      <w:pPr>
        <w:pStyle w:val="a4"/>
        <w:ind w:left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</w:t>
      </w:r>
      <w:r w:rsidR="00BA62EF"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Анализ состояния здоровья детей дошкольного возраста показывает, что за последнее десятилетие количество абсолютно здоровых детей снизилось и увеличилось количество детей, имеющих хронические заболевания. В среднем по России на каждого дошкольника приходится не менее двух заболеваний в год. Почти 90 % детей дошкольного возраста имеют стандартные отклонения в строении опорно-двигательного аппарата - нарушение осанки, плоскостопие, неравновесный мышечный тонус, слабость мышц брюшного пресса, </w:t>
      </w:r>
      <w:proofErr w:type="spellStart"/>
      <w:r w:rsidR="00BA62EF" w:rsidRPr="00E95144">
        <w:rPr>
          <w:rFonts w:ascii="Times New Roman" w:hAnsi="Times New Roman" w:cs="Times New Roman"/>
          <w:color w:val="000000"/>
          <w:sz w:val="27"/>
          <w:szCs w:val="27"/>
        </w:rPr>
        <w:t>неоптимальность</w:t>
      </w:r>
      <w:proofErr w:type="spellEnd"/>
      <w:r w:rsidR="00BA62EF"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 соотношения статических и динамических движений. У 20-30 % детей старшего дошкольного возраста наблюдаются невротические проявления. По данным прогнозов, 85 % этих детей - потенциальные больные </w:t>
      </w:r>
      <w:proofErr w:type="spellStart"/>
      <w:r w:rsidR="00BA62EF" w:rsidRPr="00E95144">
        <w:rPr>
          <w:rFonts w:ascii="Times New Roman" w:hAnsi="Times New Roman" w:cs="Times New Roman"/>
          <w:color w:val="000000"/>
          <w:sz w:val="27"/>
          <w:szCs w:val="27"/>
        </w:rPr>
        <w:t>сердечнососудистыми</w:t>
      </w:r>
      <w:proofErr w:type="spellEnd"/>
      <w:r w:rsidR="00BA62EF"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 заболеваниями. Около 50 % детей нуждаются в психокоррекции и характеризуются серьезным психологическим неблагополучием. </w:t>
      </w:r>
    </w:p>
    <w:p w14:paraId="1191CF96" w14:textId="0AE5983D" w:rsidR="00E95144" w:rsidRDefault="00E95144" w:rsidP="00E95144">
      <w:pPr>
        <w:pStyle w:val="a4"/>
        <w:ind w:left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</w:t>
      </w:r>
      <w:r w:rsidR="00BA62EF"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В подавляющем большинстве дети, начиная с дошкольного возраста, страдают дефицитом движений и сниженным иммунитетом. Их мышечная нагрузка </w:t>
      </w:r>
      <w:r w:rsidR="00BA62EF" w:rsidRPr="00E95144">
        <w:rPr>
          <w:rFonts w:ascii="Times New Roman" w:hAnsi="Times New Roman" w:cs="Times New Roman"/>
          <w:color w:val="000000"/>
          <w:sz w:val="27"/>
          <w:szCs w:val="27"/>
        </w:rPr>
        <w:lastRenderedPageBreak/>
        <w:t>уменьшается в силу объективных причин: у детей практически нет возможности играть в подвижные игры во время прогулки, да и некоторые родители чрезмерно</w:t>
      </w:r>
      <w:r w:rsidR="00BA62EF" w:rsidRPr="00E95144">
        <w:rPr>
          <w:rFonts w:ascii="Times New Roman" w:hAnsi="Times New Roman" w:cs="Times New Roman"/>
          <w:color w:val="000000"/>
          <w:sz w:val="27"/>
          <w:szCs w:val="27"/>
        </w:rPr>
        <w:br/>
        <w:t>увлекаются интеллектуальным развитием своих детей (компьютерные игры, посещение разнообразных кружков)</w:t>
      </w:r>
      <w:r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14:paraId="25332C24" w14:textId="77777777" w:rsidR="00E95144" w:rsidRDefault="00E95144" w:rsidP="00E95144">
      <w:pPr>
        <w:pStyle w:val="a4"/>
        <w:ind w:left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</w:t>
      </w:r>
      <w:r w:rsidR="00BA62EF" w:rsidRPr="00E95144">
        <w:rPr>
          <w:rFonts w:ascii="Times New Roman" w:hAnsi="Times New Roman" w:cs="Times New Roman"/>
          <w:color w:val="000000"/>
          <w:sz w:val="27"/>
          <w:szCs w:val="27"/>
        </w:rPr>
        <w:t>Неоспоримо, что основная задача детского сада - подготовить ребенка к самостоятельной жизни, дав ему для этого необходимые умения, навыки, воспитав определенные привычки.</w:t>
      </w:r>
    </w:p>
    <w:p w14:paraId="3976D2FB" w14:textId="77777777" w:rsidR="00E95144" w:rsidRDefault="00E95144" w:rsidP="00E95144">
      <w:pPr>
        <w:pStyle w:val="a4"/>
        <w:ind w:left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</w:t>
      </w:r>
      <w:r w:rsidR="00BA62EF"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Таким образом, </w:t>
      </w:r>
      <w:proofErr w:type="spellStart"/>
      <w:r w:rsidR="00BA62EF" w:rsidRPr="00E95144">
        <w:rPr>
          <w:rFonts w:ascii="Times New Roman" w:hAnsi="Times New Roman" w:cs="Times New Roman"/>
          <w:color w:val="000000"/>
          <w:sz w:val="27"/>
          <w:szCs w:val="27"/>
        </w:rPr>
        <w:t>здоровьесберегающие</w:t>
      </w:r>
      <w:proofErr w:type="spellEnd"/>
      <w:r w:rsidR="00BA62EF"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 технологии в дошкольном образовании - технологии, направленные на решение приоритетной задачи современного дошкольного образования - задачи сохранения, поддержания и обогащения здоровья субъектов педагогического процесса в детском саду: детей, педагогов и родителей.</w:t>
      </w:r>
      <w:r w:rsidR="00BA62EF" w:rsidRPr="00E95144">
        <w:rPr>
          <w:rFonts w:ascii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</w:t>
      </w:r>
      <w:r w:rsidR="00BA62EF"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Цель </w:t>
      </w:r>
      <w:proofErr w:type="spellStart"/>
      <w:r w:rsidR="00BA62EF" w:rsidRPr="00E95144">
        <w:rPr>
          <w:rFonts w:ascii="Times New Roman" w:hAnsi="Times New Roman" w:cs="Times New Roman"/>
          <w:color w:val="000000"/>
          <w:sz w:val="27"/>
          <w:szCs w:val="27"/>
        </w:rPr>
        <w:t>здоровьесберегающих</w:t>
      </w:r>
      <w:proofErr w:type="spellEnd"/>
      <w:r w:rsidR="00BA62EF"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 технологий в дошкольном образовании применительно к ребенку - обеспечение высокого уровня реального здоровья воспитаннику детского сада и воспитание </w:t>
      </w:r>
      <w:proofErr w:type="spellStart"/>
      <w:r w:rsidR="00BA62EF" w:rsidRPr="00E95144">
        <w:rPr>
          <w:rFonts w:ascii="Times New Roman" w:hAnsi="Times New Roman" w:cs="Times New Roman"/>
          <w:color w:val="000000"/>
          <w:sz w:val="27"/>
          <w:szCs w:val="27"/>
        </w:rPr>
        <w:t>валеологической</w:t>
      </w:r>
      <w:proofErr w:type="spellEnd"/>
      <w:r w:rsidR="00BA62EF"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 культуры как совокупности осознанного отношения ребенка к здоровью и жизни человека, знаний о здоровье и умений оберегать, поддерживать и сохранять его.</w:t>
      </w:r>
    </w:p>
    <w:p w14:paraId="7C93352E" w14:textId="77777777" w:rsidR="00E95144" w:rsidRDefault="00BA62EF" w:rsidP="00E95144">
      <w:pPr>
        <w:pStyle w:val="a4"/>
        <w:ind w:left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5144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Задачами </w:t>
      </w:r>
      <w:proofErr w:type="spellStart"/>
      <w:r w:rsidRPr="00E95144">
        <w:rPr>
          <w:rFonts w:ascii="Times New Roman" w:hAnsi="Times New Roman" w:cs="Times New Roman"/>
          <w:color w:val="000000"/>
          <w:sz w:val="27"/>
          <w:szCs w:val="27"/>
        </w:rPr>
        <w:t>здоровьесберегающих</w:t>
      </w:r>
      <w:proofErr w:type="spellEnd"/>
      <w:r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 являются:</w:t>
      </w:r>
    </w:p>
    <w:p w14:paraId="6D115E19" w14:textId="77777777" w:rsidR="00E95144" w:rsidRDefault="00BA62EF" w:rsidP="00E95144">
      <w:pPr>
        <w:pStyle w:val="a4"/>
        <w:ind w:left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5144">
        <w:rPr>
          <w:rFonts w:ascii="Times New Roman" w:hAnsi="Times New Roman" w:cs="Times New Roman"/>
          <w:color w:val="000000"/>
          <w:sz w:val="27"/>
          <w:szCs w:val="27"/>
        </w:rPr>
        <w:br/>
        <w:t>1. Сохранение и укрепление здоровья детей на основе комплексного и системного использования доступных для детского сада средств физического воспитания, оптимизации двигательной деятельности на свежем воздухе.</w:t>
      </w:r>
      <w:r w:rsidRPr="00E95144">
        <w:rPr>
          <w:rFonts w:ascii="Times New Roman" w:hAnsi="Times New Roman" w:cs="Times New Roman"/>
          <w:color w:val="000000"/>
          <w:sz w:val="27"/>
          <w:szCs w:val="27"/>
        </w:rPr>
        <w:br/>
        <w:t>2. Обеспечение активной позиции детей в процессе получения знаний о здоровом образе жизни.</w:t>
      </w:r>
    </w:p>
    <w:p w14:paraId="252F2B2A" w14:textId="4C607746" w:rsidR="00E95144" w:rsidRPr="00E95144" w:rsidRDefault="00E95144" w:rsidP="00E95144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3.</w:t>
      </w:r>
      <w:r w:rsidR="00BA62EF" w:rsidRPr="00E95144">
        <w:rPr>
          <w:rFonts w:ascii="Times New Roman" w:hAnsi="Times New Roman" w:cs="Times New Roman"/>
          <w:color w:val="000000"/>
          <w:sz w:val="27"/>
          <w:szCs w:val="27"/>
        </w:rPr>
        <w:t>Конструктивное партнерство семьи, педагогического коллектива и самих детей в укреплении их здоровья.</w:t>
      </w:r>
    </w:p>
    <w:p w14:paraId="12470937" w14:textId="77777777" w:rsidR="00E95144" w:rsidRDefault="00BA62EF" w:rsidP="00E95144">
      <w:pPr>
        <w:pStyle w:val="a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Виды </w:t>
      </w:r>
      <w:proofErr w:type="spellStart"/>
      <w:r w:rsidRPr="00E95144">
        <w:rPr>
          <w:rFonts w:ascii="Times New Roman" w:hAnsi="Times New Roman" w:cs="Times New Roman"/>
          <w:color w:val="000000"/>
          <w:sz w:val="27"/>
          <w:szCs w:val="27"/>
        </w:rPr>
        <w:t>здоровьесберегающих</w:t>
      </w:r>
      <w:proofErr w:type="spellEnd"/>
      <w:r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 технологий:</w:t>
      </w:r>
    </w:p>
    <w:p w14:paraId="11130ADC" w14:textId="69C97E39" w:rsidR="00E95144" w:rsidRDefault="00BA62EF" w:rsidP="00E95144">
      <w:pPr>
        <w:pStyle w:val="a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5144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Виды </w:t>
      </w:r>
      <w:proofErr w:type="spellStart"/>
      <w:r w:rsidRPr="00E95144">
        <w:rPr>
          <w:rFonts w:ascii="Times New Roman" w:hAnsi="Times New Roman" w:cs="Times New Roman"/>
          <w:color w:val="000000"/>
          <w:sz w:val="27"/>
          <w:szCs w:val="27"/>
        </w:rPr>
        <w:t>здоровьесберегающих</w:t>
      </w:r>
      <w:proofErr w:type="spellEnd"/>
      <w:r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 технологий в дошкольном образовании - классификация </w:t>
      </w:r>
      <w:proofErr w:type="spellStart"/>
      <w:r w:rsidRPr="00E95144">
        <w:rPr>
          <w:rFonts w:ascii="Times New Roman" w:hAnsi="Times New Roman" w:cs="Times New Roman"/>
          <w:color w:val="000000"/>
          <w:sz w:val="27"/>
          <w:szCs w:val="27"/>
        </w:rPr>
        <w:t>здоровьесберегающих</w:t>
      </w:r>
      <w:proofErr w:type="spellEnd"/>
      <w:r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 технологий по доминированию целей и решаемых задач, а также ведущих средств </w:t>
      </w:r>
      <w:proofErr w:type="spellStart"/>
      <w:r w:rsidRPr="00E95144">
        <w:rPr>
          <w:rFonts w:ascii="Times New Roman" w:hAnsi="Times New Roman" w:cs="Times New Roman"/>
          <w:color w:val="000000"/>
          <w:sz w:val="27"/>
          <w:szCs w:val="27"/>
        </w:rPr>
        <w:t>здоровьесбережения</w:t>
      </w:r>
      <w:proofErr w:type="spellEnd"/>
      <w:r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E95144">
        <w:rPr>
          <w:rFonts w:ascii="Times New Roman" w:hAnsi="Times New Roman" w:cs="Times New Roman"/>
          <w:color w:val="000000"/>
          <w:sz w:val="27"/>
          <w:szCs w:val="27"/>
        </w:rPr>
        <w:t>здоровьеобогащения</w:t>
      </w:r>
      <w:proofErr w:type="spellEnd"/>
      <w:r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 субъектов педагогического процесса в детском саду.</w:t>
      </w:r>
      <w:r w:rsidRPr="00E95144">
        <w:rPr>
          <w:rFonts w:ascii="Times New Roman" w:hAnsi="Times New Roman" w:cs="Times New Roman"/>
          <w:color w:val="000000"/>
          <w:sz w:val="27"/>
          <w:szCs w:val="27"/>
        </w:rPr>
        <w:br/>
        <w:t>Медико-профилактическая технология (прививки от гриппа)</w:t>
      </w:r>
      <w:r w:rsidR="00E95144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14:paraId="73CAB994" w14:textId="77777777" w:rsidR="00E95144" w:rsidRDefault="00BA62EF" w:rsidP="00E95144">
      <w:pPr>
        <w:pStyle w:val="a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5144">
        <w:rPr>
          <w:rFonts w:ascii="Times New Roman" w:hAnsi="Times New Roman" w:cs="Times New Roman"/>
          <w:color w:val="000000"/>
          <w:sz w:val="27"/>
          <w:szCs w:val="27"/>
        </w:rPr>
        <w:br/>
        <w:t>Медико-профилактическая деятельность обеспечивает сохранение и приумножение здоровья детей под руководством медицинского персонала ДОУ в соответствии с медицинскими требованиями и нормами с использованием медицинских средств.</w:t>
      </w:r>
    </w:p>
    <w:p w14:paraId="49063142" w14:textId="77777777" w:rsidR="00E95144" w:rsidRDefault="00BA62EF" w:rsidP="00E95144">
      <w:pPr>
        <w:pStyle w:val="a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5144">
        <w:rPr>
          <w:rFonts w:ascii="Times New Roman" w:hAnsi="Times New Roman" w:cs="Times New Roman"/>
          <w:color w:val="000000"/>
          <w:sz w:val="27"/>
          <w:szCs w:val="27"/>
        </w:rPr>
        <w:br/>
        <w:t>Задачи этой деятельности:</w:t>
      </w:r>
    </w:p>
    <w:p w14:paraId="4932E959" w14:textId="77777777" w:rsidR="00E95144" w:rsidRDefault="00BA62EF" w:rsidP="00E95144">
      <w:pPr>
        <w:pStyle w:val="a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5144">
        <w:rPr>
          <w:rFonts w:ascii="Times New Roman" w:hAnsi="Times New Roman" w:cs="Times New Roman"/>
          <w:color w:val="000000"/>
          <w:sz w:val="27"/>
          <w:szCs w:val="27"/>
        </w:rPr>
        <w:br/>
        <w:t>- организация и контроль питания детей, физического развития, закаливание.</w:t>
      </w:r>
      <w:r w:rsidRPr="00E9514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E95144">
        <w:rPr>
          <w:rFonts w:ascii="Times New Roman" w:hAnsi="Times New Roman" w:cs="Times New Roman"/>
          <w:color w:val="000000"/>
          <w:sz w:val="27"/>
          <w:szCs w:val="27"/>
        </w:rPr>
        <w:lastRenderedPageBreak/>
        <w:t>организация профилактических мероприятий, полоскание горла после еды</w:t>
      </w:r>
      <w:r w:rsidRPr="00E95144">
        <w:rPr>
          <w:rFonts w:ascii="Times New Roman" w:hAnsi="Times New Roman" w:cs="Times New Roman"/>
          <w:color w:val="000000"/>
          <w:sz w:val="27"/>
          <w:szCs w:val="27"/>
        </w:rPr>
        <w:br/>
        <w:t xml:space="preserve">- организация </w:t>
      </w:r>
      <w:proofErr w:type="spellStart"/>
      <w:r w:rsidRPr="00E95144">
        <w:rPr>
          <w:rFonts w:ascii="Times New Roman" w:hAnsi="Times New Roman" w:cs="Times New Roman"/>
          <w:color w:val="000000"/>
          <w:sz w:val="27"/>
          <w:szCs w:val="27"/>
        </w:rPr>
        <w:t>здоровьесберегающей</w:t>
      </w:r>
      <w:proofErr w:type="spellEnd"/>
      <w:r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 среды в ДОУ.</w:t>
      </w:r>
    </w:p>
    <w:p w14:paraId="3D4D23CD" w14:textId="77777777" w:rsidR="00E95144" w:rsidRDefault="00BA62EF" w:rsidP="00E95144">
      <w:pPr>
        <w:pStyle w:val="a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5144">
        <w:rPr>
          <w:rFonts w:ascii="Times New Roman" w:hAnsi="Times New Roman" w:cs="Times New Roman"/>
          <w:color w:val="000000"/>
          <w:sz w:val="27"/>
          <w:szCs w:val="27"/>
        </w:rPr>
        <w:br/>
        <w:t>Физкультурно-оздоровительная технология</w:t>
      </w:r>
    </w:p>
    <w:p w14:paraId="24B26035" w14:textId="77777777" w:rsidR="00E95144" w:rsidRDefault="00BA62EF" w:rsidP="00E95144">
      <w:pPr>
        <w:pStyle w:val="a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5144">
        <w:rPr>
          <w:rFonts w:ascii="Times New Roman" w:hAnsi="Times New Roman" w:cs="Times New Roman"/>
          <w:color w:val="000000"/>
          <w:sz w:val="27"/>
          <w:szCs w:val="27"/>
        </w:rPr>
        <w:br/>
        <w:t>Физкультурно-оздоровительная деятельность направлена на физическое развитие и укрепление здоровья ребенка.</w:t>
      </w:r>
    </w:p>
    <w:p w14:paraId="275778C8" w14:textId="77777777" w:rsidR="00E95144" w:rsidRDefault="00BA62EF" w:rsidP="00E95144">
      <w:pPr>
        <w:pStyle w:val="a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5144">
        <w:rPr>
          <w:rFonts w:ascii="Times New Roman" w:hAnsi="Times New Roman" w:cs="Times New Roman"/>
          <w:color w:val="000000"/>
          <w:sz w:val="27"/>
          <w:szCs w:val="27"/>
        </w:rPr>
        <w:br/>
        <w:t>Задачи этой деятельности:</w:t>
      </w:r>
    </w:p>
    <w:p w14:paraId="72391C65" w14:textId="77777777" w:rsidR="00E212F3" w:rsidRDefault="00BA62EF" w:rsidP="00E95144">
      <w:pPr>
        <w:pStyle w:val="a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5144">
        <w:rPr>
          <w:rFonts w:ascii="Times New Roman" w:hAnsi="Times New Roman" w:cs="Times New Roman"/>
          <w:color w:val="000000"/>
          <w:sz w:val="27"/>
          <w:szCs w:val="27"/>
        </w:rPr>
        <w:br/>
        <w:t>- развитие физических качеств;</w:t>
      </w:r>
    </w:p>
    <w:p w14:paraId="65DF9730" w14:textId="4DB7F5DC" w:rsidR="00E212F3" w:rsidRDefault="00BA62EF" w:rsidP="00E95144">
      <w:pPr>
        <w:pStyle w:val="a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5144">
        <w:rPr>
          <w:rFonts w:ascii="Times New Roman" w:hAnsi="Times New Roman" w:cs="Times New Roman"/>
          <w:color w:val="000000"/>
          <w:sz w:val="27"/>
          <w:szCs w:val="27"/>
        </w:rPr>
        <w:t>- контроль двигательной активности и становление физической культуры дошкольников,</w:t>
      </w:r>
      <w:r w:rsidRPr="00E95144">
        <w:rPr>
          <w:rFonts w:ascii="Times New Roman" w:hAnsi="Times New Roman" w:cs="Times New Roman"/>
          <w:color w:val="000000"/>
          <w:sz w:val="27"/>
          <w:szCs w:val="27"/>
        </w:rPr>
        <w:br/>
        <w:t>- формирование правильной осанки, профилактика нарушений опорно</w:t>
      </w:r>
      <w:r w:rsidR="00E212F3">
        <w:rPr>
          <w:rFonts w:ascii="Times New Roman" w:hAnsi="Times New Roman" w:cs="Times New Roman"/>
          <w:color w:val="000000"/>
          <w:sz w:val="27"/>
          <w:szCs w:val="27"/>
        </w:rPr>
        <w:t>-</w:t>
      </w:r>
      <w:r w:rsidRPr="00E95144">
        <w:rPr>
          <w:rFonts w:ascii="Times New Roman" w:hAnsi="Times New Roman" w:cs="Times New Roman"/>
          <w:color w:val="000000"/>
          <w:sz w:val="27"/>
          <w:szCs w:val="27"/>
        </w:rPr>
        <w:t>двигательного аппарата;</w:t>
      </w:r>
    </w:p>
    <w:p w14:paraId="55325D29" w14:textId="77777777" w:rsidR="00E212F3" w:rsidRDefault="00BA62EF" w:rsidP="00E95144">
      <w:pPr>
        <w:pStyle w:val="a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5144">
        <w:rPr>
          <w:rFonts w:ascii="Times New Roman" w:hAnsi="Times New Roman" w:cs="Times New Roman"/>
          <w:color w:val="000000"/>
          <w:sz w:val="27"/>
          <w:szCs w:val="27"/>
        </w:rPr>
        <w:t>- воспитание привычки повседневной физической активности;</w:t>
      </w:r>
    </w:p>
    <w:p w14:paraId="65A1554E" w14:textId="77777777" w:rsidR="00E212F3" w:rsidRDefault="00BA62EF" w:rsidP="00E95144">
      <w:pPr>
        <w:pStyle w:val="a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5144">
        <w:rPr>
          <w:rFonts w:ascii="Times New Roman" w:hAnsi="Times New Roman" w:cs="Times New Roman"/>
          <w:color w:val="000000"/>
          <w:sz w:val="27"/>
          <w:szCs w:val="27"/>
        </w:rPr>
        <w:t>- оздоровление средствами закаливания. Физкультурно-оздоровительная деятельность осуществляется инструктором по физической культуре на занятиях по физическому воспитанию, а также педагогами - в виде различных гимнастик, физкультминуток, динамических пауз.</w:t>
      </w:r>
    </w:p>
    <w:p w14:paraId="2189542F" w14:textId="77777777" w:rsidR="00E212F3" w:rsidRDefault="00BA62EF" w:rsidP="00E95144">
      <w:pPr>
        <w:pStyle w:val="a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5144">
        <w:rPr>
          <w:rFonts w:ascii="Times New Roman" w:hAnsi="Times New Roman" w:cs="Times New Roman"/>
          <w:color w:val="000000"/>
          <w:sz w:val="27"/>
          <w:szCs w:val="27"/>
        </w:rPr>
        <w:t>Технологии обеспечения социально-психологического благополучия ребенка</w:t>
      </w:r>
      <w:r w:rsidR="00E212F3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14:paraId="05E219CB" w14:textId="44D17BF4" w:rsidR="00FC20A7" w:rsidRPr="00E95144" w:rsidRDefault="00BA62EF" w:rsidP="00E95144">
      <w:pPr>
        <w:pStyle w:val="a4"/>
        <w:jc w:val="both"/>
        <w:rPr>
          <w:rFonts w:ascii="Times New Roman" w:hAnsi="Times New Roman" w:cs="Times New Roman"/>
        </w:rPr>
      </w:pPr>
      <w:r w:rsidRPr="00E95144">
        <w:rPr>
          <w:rFonts w:ascii="Times New Roman" w:hAnsi="Times New Roman" w:cs="Times New Roman"/>
          <w:color w:val="000000"/>
          <w:sz w:val="27"/>
          <w:szCs w:val="27"/>
        </w:rPr>
        <w:t xml:space="preserve">Задача этой деятельности - обеспечение эмоционального комфорта и позитивного психологического самочувствия ребенка в процессе общения со сверстниками и взрослыми в детском саду, семье; обеспечение социально- эмоционального благополучия дошкольника, т. </w:t>
      </w:r>
      <w:r w:rsidR="00E212F3">
        <w:rPr>
          <w:rFonts w:ascii="Times New Roman" w:hAnsi="Times New Roman" w:cs="Times New Roman"/>
          <w:color w:val="000000"/>
          <w:sz w:val="27"/>
          <w:szCs w:val="27"/>
        </w:rPr>
        <w:t>к</w:t>
      </w:r>
      <w:r w:rsidRPr="00E95144">
        <w:rPr>
          <w:rFonts w:ascii="Times New Roman" w:hAnsi="Times New Roman" w:cs="Times New Roman"/>
          <w:color w:val="000000"/>
          <w:sz w:val="27"/>
          <w:szCs w:val="27"/>
        </w:rPr>
        <w:t>. Эмоциональный настрой, психическое благополучие, бодрое настроение детей является важным для их здоровья.</w:t>
      </w:r>
      <w:r w:rsidRPr="00E95144">
        <w:rPr>
          <w:rFonts w:ascii="Times New Roman" w:hAnsi="Times New Roman" w:cs="Times New Roman"/>
          <w:color w:val="000000"/>
          <w:sz w:val="27"/>
          <w:szCs w:val="27"/>
        </w:rPr>
        <w:br/>
      </w:r>
    </w:p>
    <w:sectPr w:rsidR="00FC20A7" w:rsidRPr="00E95144" w:rsidSect="00E9514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9505D"/>
    <w:multiLevelType w:val="hybridMultilevel"/>
    <w:tmpl w:val="A0A439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CE66678"/>
    <w:multiLevelType w:val="hybridMultilevel"/>
    <w:tmpl w:val="8B0A8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2EF"/>
    <w:rsid w:val="00BA62EF"/>
    <w:rsid w:val="00E212F3"/>
    <w:rsid w:val="00E95144"/>
    <w:rsid w:val="00FC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7C824"/>
  <w15:chartTrackingRefBased/>
  <w15:docId w15:val="{C76CE8F9-A1BA-46BD-A3DB-2772FE5E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62E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5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HUAWEI</cp:lastModifiedBy>
  <cp:revision>3</cp:revision>
  <dcterms:created xsi:type="dcterms:W3CDTF">2020-07-29T08:38:00Z</dcterms:created>
  <dcterms:modified xsi:type="dcterms:W3CDTF">2024-11-28T03:34:00Z</dcterms:modified>
</cp:coreProperties>
</file>