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24D8" w14:textId="54E7C992" w:rsidR="00B20923" w:rsidRDefault="00B20923" w:rsidP="00B20923">
      <w:pPr>
        <w:jc w:val="center"/>
        <w:rPr>
          <w:b/>
          <w:sz w:val="28"/>
          <w:szCs w:val="28"/>
        </w:rPr>
      </w:pPr>
      <w:r w:rsidRPr="00633E39">
        <w:rPr>
          <w:b/>
          <w:sz w:val="28"/>
          <w:szCs w:val="28"/>
        </w:rPr>
        <w:t xml:space="preserve">Module de formation </w:t>
      </w:r>
    </w:p>
    <w:p w14:paraId="497DD188" w14:textId="77777777" w:rsidR="00B42CE2" w:rsidRPr="00633E39" w:rsidRDefault="00B42CE2" w:rsidP="00B20923">
      <w:pPr>
        <w:jc w:val="center"/>
        <w:rPr>
          <w:b/>
          <w:sz w:val="28"/>
          <w:szCs w:val="28"/>
        </w:rPr>
      </w:pPr>
    </w:p>
    <w:p w14:paraId="6B7254FB" w14:textId="20084D8F" w:rsidR="00B20923" w:rsidRDefault="00B20923" w:rsidP="00B42CE2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</w:t>
      </w:r>
      <w:r w:rsidR="00063173">
        <w:rPr>
          <w:b/>
          <w:sz w:val="24"/>
          <w:szCs w:val="24"/>
        </w:rPr>
        <w:t xml:space="preserve">et courriel </w:t>
      </w:r>
      <w:r w:rsidR="00B42CE2">
        <w:rPr>
          <w:b/>
          <w:sz w:val="24"/>
          <w:szCs w:val="24"/>
        </w:rPr>
        <w:t>du</w:t>
      </w:r>
      <w:r w:rsidR="00063173">
        <w:rPr>
          <w:b/>
          <w:sz w:val="24"/>
          <w:szCs w:val="24"/>
        </w:rPr>
        <w:t>/de la</w:t>
      </w:r>
      <w:r w:rsidR="00B42CE2">
        <w:rPr>
          <w:b/>
          <w:sz w:val="24"/>
          <w:szCs w:val="24"/>
        </w:rPr>
        <w:t xml:space="preserve"> responsable organisationnel</w:t>
      </w:r>
      <w:r w:rsidR="00063173">
        <w:rPr>
          <w:b/>
          <w:sz w:val="24"/>
          <w:szCs w:val="24"/>
        </w:rPr>
        <w:t xml:space="preserve">(le) </w:t>
      </w:r>
      <w:r w:rsidR="00B42CE2">
        <w:rPr>
          <w:b/>
          <w:sz w:val="24"/>
          <w:szCs w:val="24"/>
        </w:rPr>
        <w:t>et pédagogique</w:t>
      </w:r>
      <w:r>
        <w:rPr>
          <w:b/>
          <w:sz w:val="24"/>
          <w:szCs w:val="24"/>
        </w:rPr>
        <w:t xml:space="preserve"> : </w:t>
      </w:r>
      <w:r w:rsidR="00257235">
        <w:rPr>
          <w:b/>
          <w:sz w:val="24"/>
          <w:szCs w:val="24"/>
        </w:rPr>
        <w:t xml:space="preserve">Stéphanie </w:t>
      </w:r>
      <w:proofErr w:type="spellStart"/>
      <w:r w:rsidR="00257235">
        <w:rPr>
          <w:b/>
          <w:sz w:val="24"/>
          <w:szCs w:val="24"/>
        </w:rPr>
        <w:t>Coudurier</w:t>
      </w:r>
      <w:proofErr w:type="spellEnd"/>
    </w:p>
    <w:p w14:paraId="7415B257" w14:textId="77777777" w:rsidR="00B42CE2" w:rsidRPr="00633E39" w:rsidRDefault="00B42CE2" w:rsidP="00B42CE2">
      <w:pPr>
        <w:ind w:left="-426"/>
        <w:rPr>
          <w:b/>
          <w:sz w:val="24"/>
          <w:szCs w:val="24"/>
        </w:rPr>
      </w:pPr>
    </w:p>
    <w:tbl>
      <w:tblPr>
        <w:tblW w:w="10207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3384"/>
        <w:gridCol w:w="6823"/>
      </w:tblGrid>
      <w:tr w:rsidR="00B20923" w:rsidRPr="00633E39" w14:paraId="3F8A811B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1C3302E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Rubriques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6C02B94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Informations à compléter</w:t>
            </w:r>
          </w:p>
        </w:tc>
      </w:tr>
      <w:tr w:rsidR="00B20923" w:rsidRPr="00633E39" w14:paraId="0CFBDC75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F87B828" w14:textId="74C8894E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Intitulé </w:t>
            </w:r>
            <w:r w:rsidR="008E7F5E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du module</w:t>
            </w:r>
          </w:p>
          <w:p w14:paraId="54B0BE15" w14:textId="77777777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B790685" w14:textId="53A6ED44" w:rsidR="00B20923" w:rsidRPr="00633E39" w:rsidRDefault="00257235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L’homme et la nature ; quelle place pour l’homme ?</w:t>
            </w:r>
          </w:p>
        </w:tc>
      </w:tr>
      <w:tr w:rsidR="00056A67" w:rsidRPr="00633E39" w14:paraId="5DF328E7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69FBD2C" w14:textId="05D8CB33" w:rsidR="00056A67" w:rsidRPr="00633E39" w:rsidRDefault="00056A67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Intitulé court (48 caractères, espaces compris)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9293C18" w14:textId="7A9ACEF0" w:rsidR="00056A67" w:rsidRPr="00633E39" w:rsidRDefault="00257235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Place de l’homme dans la nature</w:t>
            </w:r>
          </w:p>
        </w:tc>
      </w:tr>
      <w:tr w:rsidR="00D947AE" w:rsidRPr="00633E39" w14:paraId="6BCF1B31" w14:textId="77777777" w:rsidTr="00BB0184">
        <w:trPr>
          <w:trHeight w:val="2546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35CEB2A" w14:textId="147DC900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Descriptif en 450 caractères</w:t>
            </w:r>
            <w:r w:rsidR="00A03061"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, espaces compris</w:t>
            </w: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14:paraId="35453A90" w14:textId="6EB66D51" w:rsidR="00A03061" w:rsidRPr="00633E39" w:rsidRDefault="00A03061" w:rsidP="00D44FDB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" w:cstheme="minorHAnsi"/>
                <w:i/>
                <w:lang w:eastAsia="fr-FR"/>
              </w:rPr>
              <w:t>Pour connaître le nombre de caractères, cliquer sur l’icône statistiques sous l’onglet « révision ».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D30E77C" w14:textId="1318EDA0" w:rsidR="00D947AE" w:rsidRDefault="00257235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t>La formation questionner</w:t>
            </w:r>
            <w:r>
              <w:t>a</w:t>
            </w:r>
            <w:r>
              <w:t xml:space="preserve"> les relat</w:t>
            </w:r>
            <w:r>
              <w:t>ions entre l'être humain et la n</w:t>
            </w:r>
            <w:r>
              <w:t xml:space="preserve">ature. </w:t>
            </w:r>
            <w:r>
              <w:t>L</w:t>
            </w:r>
            <w:r>
              <w:t>es conférences, rencontr</w:t>
            </w:r>
            <w:r>
              <w:t>es et visites proposées par les</w:t>
            </w:r>
            <w:r>
              <w:t xml:space="preserve"> partenaires culturels permettront de définir </w:t>
            </w:r>
            <w:r>
              <w:t>l'être humain et le concept de n</w:t>
            </w:r>
            <w:r>
              <w:t>ature selon différentes approches (</w:t>
            </w:r>
            <w:r>
              <w:t xml:space="preserve">biologique, </w:t>
            </w:r>
            <w:r>
              <w:t>anthropologique, philosophique)</w:t>
            </w:r>
            <w:r>
              <w:t xml:space="preserve"> et d’aborder comment l'être humain perçoit la n</w:t>
            </w:r>
            <w:r>
              <w:t xml:space="preserve">ature et les relations qu'il entretient avec celle-ci. </w:t>
            </w:r>
          </w:p>
          <w:p w14:paraId="182D5458" w14:textId="77777777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  <w:p w14:paraId="1E0974B6" w14:textId="77777777" w:rsidR="00D947AE" w:rsidRPr="00633E39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8E7F5E" w:rsidRPr="00633E39" w14:paraId="5B1B48D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3532608" w14:textId="456CF48E" w:rsidR="008E7F5E" w:rsidRDefault="008E7F5E" w:rsidP="001349DF">
            <w:pPr>
              <w:rPr>
                <w:b/>
              </w:rPr>
            </w:pPr>
            <w:r>
              <w:rPr>
                <w:b/>
              </w:rPr>
              <w:t xml:space="preserve">Durée du stage </w:t>
            </w:r>
            <w:r w:rsidR="00B42CE2">
              <w:rPr>
                <w:b/>
              </w:rPr>
              <w:t>en heures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27E6C4DE" w14:textId="230BA3F9" w:rsidR="008E7F5E" w:rsidRDefault="00257235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12</w:t>
            </w:r>
          </w:p>
        </w:tc>
      </w:tr>
      <w:tr w:rsidR="00056A67" w:rsidRPr="00633E39" w14:paraId="7F178C4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541E23A" w14:textId="74CAC773" w:rsidR="00056A67" w:rsidRDefault="00056A67" w:rsidP="001349DF">
            <w:pPr>
              <w:rPr>
                <w:b/>
              </w:rPr>
            </w:pPr>
            <w:r>
              <w:rPr>
                <w:b/>
              </w:rPr>
              <w:t>Nombre de groupes possibles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B906FA3" w14:textId="109E3A90" w:rsidR="00056A67" w:rsidRDefault="00257235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</w:p>
        </w:tc>
      </w:tr>
      <w:tr w:rsidR="00B20923" w:rsidRPr="00633E39" w14:paraId="642B1251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0C59EC5" w14:textId="5F840F58" w:rsidR="00B20923" w:rsidRDefault="00063173" w:rsidP="00D947AE">
            <w:pPr>
              <w:rPr>
                <w:b/>
              </w:rPr>
            </w:pPr>
            <w:r>
              <w:rPr>
                <w:b/>
              </w:rPr>
              <w:t>Nombre de places</w:t>
            </w:r>
            <w:r w:rsidR="00056A67">
              <w:rPr>
                <w:b/>
              </w:rPr>
              <w:t xml:space="preserve"> par groupe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868B66B" w14:textId="2F843413" w:rsidR="00B20923" w:rsidRDefault="00257235" w:rsidP="001349DF">
            <w:pPr>
              <w:spacing w:after="0"/>
            </w:pPr>
            <w:r>
              <w:t>30</w:t>
            </w:r>
          </w:p>
        </w:tc>
      </w:tr>
      <w:tr w:rsidR="00056A67" w:rsidRPr="00633E39" w14:paraId="585324F4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79DFE6F" w14:textId="4774C637" w:rsidR="00056A67" w:rsidRDefault="00056A67" w:rsidP="00D947AE">
            <w:pPr>
              <w:rPr>
                <w:b/>
              </w:rPr>
            </w:pPr>
            <w:r>
              <w:rPr>
                <w:b/>
              </w:rPr>
              <w:t>Public cible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336CC94" w14:textId="1E0DD540" w:rsidR="00056A67" w:rsidRDefault="00257235" w:rsidP="001349DF">
            <w:pPr>
              <w:spacing w:after="0"/>
            </w:pPr>
            <w:r>
              <w:t>Enseignants toutes disciplines</w:t>
            </w:r>
          </w:p>
        </w:tc>
      </w:tr>
      <w:tr w:rsidR="00B20923" w:rsidRPr="00633E39" w14:paraId="725C1338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2B77167" w14:textId="4DD4FAC6" w:rsidR="00B20923" w:rsidRPr="00633E39" w:rsidRDefault="008E7F5E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Période de mise en œuvre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53CA393" w14:textId="660A7EA8" w:rsidR="00B20923" w:rsidRPr="00633E39" w:rsidRDefault="00257235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Mars 2026</w:t>
            </w:r>
          </w:p>
        </w:tc>
      </w:tr>
      <w:tr w:rsidR="00063173" w:rsidRPr="00633E39" w14:paraId="21D3927E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AA795E8" w14:textId="4CA7A7DE" w:rsidR="00063173" w:rsidRDefault="00063173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b/>
              </w:rPr>
              <w:t>Si la modalité est hybride, préciser le détail de la mise en œuvre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A2ED5F9" w14:textId="3BA9D078" w:rsidR="00063173" w:rsidRDefault="00257235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/</w:t>
            </w:r>
          </w:p>
        </w:tc>
      </w:tr>
      <w:tr w:rsidR="00B20923" w:rsidRPr="00633E39" w14:paraId="3433177C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43AFAA7" w14:textId="7063476D" w:rsidR="00056A67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Noms – prénoms – mails de tous les intervenants</w:t>
            </w:r>
          </w:p>
          <w:p w14:paraId="359DD92F" w14:textId="77777777" w:rsidR="00063173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</w:p>
          <w:p w14:paraId="6DF5FCB9" w14:textId="77777777" w:rsidR="00063173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</w:p>
          <w:p w14:paraId="515A3CDC" w14:textId="42B36A38" w:rsidR="00063173" w:rsidRPr="00633E39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DDDA4F5" w14:textId="02FF5187" w:rsidR="00B20923" w:rsidRPr="00633E39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.</w:t>
            </w:r>
          </w:p>
          <w:p w14:paraId="0B0E071A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056A67" w:rsidRPr="00633E39" w14:paraId="1B250A91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6699ED4" w14:textId="77777777" w:rsidR="00056A67" w:rsidRDefault="00056A6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Si formation</w:t>
            </w:r>
            <w:r w:rsidR="00A03061"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 sur devis, montant à confirmer.</w:t>
            </w:r>
          </w:p>
          <w:p w14:paraId="7BC86D65" w14:textId="16199E20" w:rsidR="00A03061" w:rsidRPr="00A03061" w:rsidRDefault="00A03061" w:rsidP="00A03061">
            <w:r>
              <w:t>Le devis doit être transmis à l’EAFC</w:t>
            </w:r>
            <w:r>
              <w:rPr>
                <w:color w:val="5B9BD5" w:themeColor="accent1"/>
              </w:rPr>
              <w:t xml:space="preserve"> </w:t>
            </w:r>
            <w:r w:rsidRPr="008E602D">
              <w:rPr>
                <w:b/>
                <w:color w:val="5B9BD5" w:themeColor="accent1"/>
                <w:u w:val="single"/>
              </w:rPr>
              <w:t>trois</w:t>
            </w:r>
            <w:r w:rsidRPr="008E602D">
              <w:rPr>
                <w:color w:val="5B9BD5" w:themeColor="accent1"/>
              </w:rPr>
              <w:t xml:space="preserve"> </w:t>
            </w:r>
            <w:r w:rsidRPr="00056A67">
              <w:rPr>
                <w:color w:val="000000" w:themeColor="text1"/>
              </w:rPr>
              <w:t>mois</w:t>
            </w:r>
            <w:r>
              <w:rPr>
                <w:color w:val="FF0000"/>
              </w:rPr>
              <w:t xml:space="preserve"> </w:t>
            </w:r>
            <w:r w:rsidRPr="00056A67">
              <w:rPr>
                <w:color w:val="000000" w:themeColor="text1"/>
              </w:rPr>
              <w:t xml:space="preserve">avant la date de la formation.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319AD95" w14:textId="2619FD09" w:rsidR="00056A67" w:rsidRDefault="00257235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Devis à venir </w:t>
            </w:r>
            <w:r w:rsidR="007979AF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MNHN, autre structures culturelles </w:t>
            </w:r>
            <w:bookmarkStart w:id="0" w:name="_GoBack"/>
            <w:bookmarkEnd w:id="0"/>
          </w:p>
        </w:tc>
      </w:tr>
    </w:tbl>
    <w:p w14:paraId="2333E3C3" w14:textId="65E51195" w:rsidR="006C4AED" w:rsidRDefault="006C4AED"/>
    <w:sectPr w:rsidR="006C4AED" w:rsidSect="00E35971">
      <w:headerReference w:type="default" r:id="rId6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2E7CB" w14:textId="77777777" w:rsidR="005A2748" w:rsidRDefault="005A2748" w:rsidP="008E7F5E">
      <w:pPr>
        <w:spacing w:after="0" w:line="240" w:lineRule="auto"/>
      </w:pPr>
      <w:r>
        <w:separator/>
      </w:r>
    </w:p>
  </w:endnote>
  <w:endnote w:type="continuationSeparator" w:id="0">
    <w:p w14:paraId="48EE4504" w14:textId="77777777" w:rsidR="005A2748" w:rsidRDefault="005A2748" w:rsidP="008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C4151" w14:textId="77777777" w:rsidR="005A2748" w:rsidRDefault="005A2748" w:rsidP="008E7F5E">
      <w:pPr>
        <w:spacing w:after="0" w:line="240" w:lineRule="auto"/>
      </w:pPr>
      <w:r>
        <w:separator/>
      </w:r>
    </w:p>
  </w:footnote>
  <w:footnote w:type="continuationSeparator" w:id="0">
    <w:p w14:paraId="777A2D55" w14:textId="77777777" w:rsidR="005A2748" w:rsidRDefault="005A2748" w:rsidP="008E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5501" w14:textId="59E70784" w:rsidR="008E7F5E" w:rsidRDefault="00B42CE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0B5832" wp14:editId="233C8946">
              <wp:simplePos x="0" y="0"/>
              <wp:positionH relativeFrom="column">
                <wp:posOffset>-594995</wp:posOffset>
              </wp:positionH>
              <wp:positionV relativeFrom="paragraph">
                <wp:posOffset>-278130</wp:posOffset>
              </wp:positionV>
              <wp:extent cx="781050" cy="533400"/>
              <wp:effectExtent l="0" t="0" r="19050" b="1905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1F5D97" w14:textId="73E99A1C" w:rsidR="00B42CE2" w:rsidRPr="00B42CE2" w:rsidRDefault="00B42CE2" w:rsidP="00B42CE2">
                          <w:pPr>
                            <w:pStyle w:val="En-tt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Offreur :</w:t>
                          </w:r>
                        </w:p>
                        <w:p w14:paraId="52982638" w14:textId="77777777" w:rsidR="00B42CE2" w:rsidRDefault="00B42CE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00B583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6.85pt;margin-top:-21.9pt;width:61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" fillcolor="white [3201]" strokeweight=".5pt">
              <v:textbox>
                <w:txbxContent>
                  <w:p w14:paraId="761F5D97" w14:textId="73E99A1C" w:rsidR="00B42CE2" w:rsidRPr="00B42CE2" w:rsidRDefault="00B42CE2" w:rsidP="00B42CE2">
                    <w:pPr>
                      <w:pStyle w:val="En-tte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Offreur :</w:t>
                    </w:r>
                  </w:p>
                  <w:p w14:paraId="52982638" w14:textId="77777777" w:rsidR="00B42CE2" w:rsidRDefault="00B42CE2"/>
                </w:txbxContent>
              </v:textbox>
            </v:shape>
          </w:pict>
        </mc:Fallback>
      </mc:AlternateContent>
    </w:r>
    <w:r w:rsidR="008E7F5E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13882A" wp14:editId="1E5B646A">
          <wp:simplePos x="0" y="0"/>
          <wp:positionH relativeFrom="margin">
            <wp:posOffset>5615305</wp:posOffset>
          </wp:positionH>
          <wp:positionV relativeFrom="paragraph">
            <wp:posOffset>-278130</wp:posOffset>
          </wp:positionV>
          <wp:extent cx="805572" cy="504825"/>
          <wp:effectExtent l="0" t="0" r="0" b="0"/>
          <wp:wrapNone/>
          <wp:docPr id="14" name="Image 7">
            <a:extLst xmlns:a="http://schemas.openxmlformats.org/drawingml/2006/main">
              <a:ext uri="{FF2B5EF4-FFF2-40B4-BE49-F238E27FC236}">
                <a16:creationId xmlns:a16="http://schemas.microsoft.com/office/drawing/2014/main" id="{45A0D0FA-E557-9A31-556C-8954412D7B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5A0D0FA-E557-9A31-556C-8954412D7B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72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7F5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327EFFB" wp14:editId="1E2E2FE0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4705200" cy="370800"/>
          <wp:effectExtent l="0" t="0" r="635" b="0"/>
          <wp:wrapNone/>
          <wp:docPr id="15" name="Image 6">
            <a:extLst xmlns:a="http://schemas.openxmlformats.org/drawingml/2006/main">
              <a:ext uri="{FF2B5EF4-FFF2-40B4-BE49-F238E27FC236}">
                <a16:creationId xmlns:a16="http://schemas.microsoft.com/office/drawing/2014/main" id="{DFAA57BD-C952-ACDB-2685-8ACA4CFA51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DFAA57BD-C952-ACDB-2685-8ACA4CFA51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</w:t>
    </w:r>
  </w:p>
  <w:p w14:paraId="2561F55C" w14:textId="77777777" w:rsidR="008E7F5E" w:rsidRDefault="008E7F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23"/>
    <w:rsid w:val="00056A67"/>
    <w:rsid w:val="00063173"/>
    <w:rsid w:val="00257235"/>
    <w:rsid w:val="002B5910"/>
    <w:rsid w:val="005A2748"/>
    <w:rsid w:val="006C4AED"/>
    <w:rsid w:val="00742021"/>
    <w:rsid w:val="007979AF"/>
    <w:rsid w:val="00803FD9"/>
    <w:rsid w:val="008E602D"/>
    <w:rsid w:val="008E7F5E"/>
    <w:rsid w:val="00A03061"/>
    <w:rsid w:val="00B20923"/>
    <w:rsid w:val="00B42CE2"/>
    <w:rsid w:val="00BB0184"/>
    <w:rsid w:val="00BC751B"/>
    <w:rsid w:val="00C72559"/>
    <w:rsid w:val="00D44FDB"/>
    <w:rsid w:val="00D947AE"/>
    <w:rsid w:val="00DA11BD"/>
    <w:rsid w:val="00E3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4EBDBF"/>
  <w15:chartTrackingRefBased/>
  <w15:docId w15:val="{F1E870E5-50CD-4CAF-B96D-85232C5A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F5E"/>
  </w:style>
  <w:style w:type="paragraph" w:styleId="Pieddepage">
    <w:name w:val="footer"/>
    <w:basedOn w:val="Normal"/>
    <w:link w:val="Pieddepag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1126</Characters>
  <Application>Microsoft Office Word</Application>
  <DocSecurity>0</DocSecurity>
  <Lines>56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Schiano-Di-Lombo</dc:creator>
  <cp:keywords/>
  <dc:description/>
  <cp:lastModifiedBy>SCoudurier</cp:lastModifiedBy>
  <cp:revision>4</cp:revision>
  <dcterms:created xsi:type="dcterms:W3CDTF">2025-05-07T14:23:00Z</dcterms:created>
  <dcterms:modified xsi:type="dcterms:W3CDTF">2025-06-17T15:02:00Z</dcterms:modified>
</cp:coreProperties>
</file>